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120" w:before="240"/>
        <w:contextualSpacing w:val="false"/>
        <w:jc w:val="center"/>
      </w:pPr>
      <w:r>
        <w:rPr>
          <w:u w:val="single"/>
          <w:rtl w:val="true"/>
        </w:rPr>
        <w:t>استمارة الترشح</w:t>
      </w:r>
    </w:p>
    <w:p>
      <w:pPr>
        <w:pStyle w:val="style18"/>
        <w:jc w:val="center"/>
      </w:pPr>
      <w:bookmarkStart w:id="0" w:name="__UnoMark__24_1834112298"/>
      <w:bookmarkStart w:id="1" w:name="__UnoMark__24_1834112298"/>
      <w:bookmarkEnd w:id="1"/>
      <w:r>
        <w:rPr/>
      </w:r>
    </w:p>
    <w:p>
      <w:pPr>
        <w:pStyle w:val="style18"/>
        <w:pBdr/>
        <w:spacing w:line="100" w:lineRule="atLeast"/>
        <w:ind w:hanging="0" w:left="707" w:right="0"/>
        <w:jc w:val="center"/>
      </w:pPr>
      <w:hyperlink r:id="rId2">
        <w:bookmarkStart w:id="2" w:name="li_ui_li_gen_1399300359843_1-container"/>
        <w:bookmarkStart w:id="3" w:name="li_ui_li_gen_1399300359843_1-container"/>
        <w:bookmarkEnd w:id="3"/>
        <w:r>
          <w:rPr/>
        </w:r>
      </w:hyperlink>
    </w:p>
    <w:p>
      <w:pPr>
        <w:sectPr>
          <w:headerReference r:id="rId3" w:type="default"/>
          <w:type w:val="nextPage"/>
          <w:pgSz w:h="15840" w:w="12240"/>
          <w:pgMar w:bottom="1134" w:footer="0" w:gutter="0" w:header="1134" w:left="1134" w:right="1134" w:top="2538"/>
          <w:pgNumType w:fmt="decimal"/>
          <w:formProt w:val="false"/>
          <w:textDirection w:val="lrTb"/>
        </w:sectPr>
      </w:pP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الاسم الكامل </w:t>
      </w:r>
      <w:r>
        <w:rPr>
          <w:rtl w:val="true"/>
        </w:rPr>
        <w:t>:</w:t>
        <w:br/>
      </w:r>
      <w:r>
        <w:rPr>
          <w:rtl w:val="true"/>
        </w:rPr>
        <w:t xml:space="preserve">اسم المرشح بالعربية </w:t>
      </w:r>
      <w:r>
        <w:rPr>
          <w:rtl w:val="true"/>
        </w:rPr>
        <w:t>(</w:t>
      </w:r>
      <w:r>
        <w:rPr>
          <w:rtl w:val="true"/>
        </w:rPr>
        <w:t>فرد أو مجموعة أو هيئة</w:t>
      </w:r>
      <w:r>
        <w:rPr>
          <w:rtl w:val="true"/>
        </w:rPr>
        <w:t>)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تفاصيل الاتصال بالمرشح </w:t>
      </w:r>
      <w:r>
        <w:rPr>
          <w:rtl w:val="true"/>
        </w:rPr>
        <w:t>(</w:t>
      </w:r>
      <w:r>
        <w:rPr>
          <w:rtl w:val="true"/>
        </w:rPr>
        <w:t>يرجي تحديد شخص للاتصال اذا كان المرشح مجموعة او منظمة</w:t>
      </w:r>
      <w:r>
        <w:rPr>
          <w:rtl w:val="true"/>
        </w:rPr>
        <w:t xml:space="preserve">): </w:t>
        <w:br/>
      </w:r>
      <w:r>
        <w:rPr>
          <w:rtl w:val="true"/>
        </w:rPr>
        <w:t xml:space="preserve">الايميل </w:t>
      </w:r>
      <w:r>
        <w:rPr>
          <w:rtl w:val="true"/>
        </w:rPr>
        <w:t>:</w:t>
        <w:br/>
        <w:t xml:space="preserve"> </w:t>
        <w:br/>
      </w:r>
      <w:r>
        <w:rPr>
          <w:rtl w:val="true"/>
        </w:rPr>
        <w:t xml:space="preserve">التليفون </w:t>
      </w:r>
      <w:r>
        <w:rPr>
          <w:rtl w:val="true"/>
        </w:rPr>
        <w:t>:</w:t>
        <w:br/>
        <w:br/>
      </w:r>
      <w:r>
        <w:rPr>
          <w:rtl w:val="true"/>
        </w:rPr>
        <w:t>العنوان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تاريخ التقديم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الجهة أو الهيئة التي تنتمي لها </w:t>
      </w:r>
      <w:r>
        <w:rPr>
          <w:rtl w:val="true"/>
        </w:rPr>
        <w:t>(</w:t>
      </w:r>
      <w:r>
        <w:rPr>
          <w:rtl w:val="true"/>
        </w:rPr>
        <w:t>للافراد ، اذا تواجد</w:t>
      </w:r>
      <w:r>
        <w:rPr>
          <w:rtl w:val="true"/>
        </w:rPr>
        <w:t>)</w:t>
        <w:br/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السيرة الذاتية للمرشح ، هيئة أو فرد أو مجموعة </w:t>
      </w:r>
      <w:r>
        <w:rPr>
          <w:rtl w:val="true"/>
        </w:rPr>
        <w:t>:</w:t>
        <w:br/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موجز لتاريخ المرشح</w:t>
      </w:r>
      <w:r>
        <w:rPr>
          <w:rtl w:val="true"/>
        </w:rPr>
        <w:t>/</w:t>
      </w:r>
      <w:r>
        <w:rPr>
          <w:rtl w:val="true"/>
        </w:rPr>
        <w:t xml:space="preserve">المجموعة في مجال الأنشطة </w:t>
      </w:r>
      <w:r>
        <w:rPr>
          <w:rtl w:val="true"/>
        </w:rPr>
        <w:t>(</w:t>
      </w:r>
      <w:r>
        <w:rPr>
          <w:rtl w:val="true"/>
        </w:rPr>
        <w:t>المجال الاجتماعي ، التنموي ، الديمقراطي ، الثقافي ، الفني ، الحقوقي</w:t>
      </w:r>
      <w:r>
        <w:rPr>
          <w:rtl w:val="true"/>
        </w:rPr>
        <w:t>) :</w:t>
        <w:br/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تاريخ البدء بالمبادرة 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تفاصيل النشاط أو المبادرة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الجهات المستقلة التي يمكن الاتصال بها للحديث عن المرشح، شخصين أو جهتين على الأقل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 xml:space="preserve">عدد الموظفين </w:t>
      </w:r>
      <w:r>
        <w:rPr>
          <w:rtl w:val="true"/>
        </w:rPr>
        <w:t>(</w:t>
      </w:r>
      <w:r>
        <w:rPr>
          <w:rtl w:val="true"/>
        </w:rPr>
        <w:t>اذا كانت مؤسسة أو مجموعة</w:t>
      </w:r>
      <w:r>
        <w:rPr>
          <w:rtl w:val="true"/>
        </w:rPr>
        <w:t>):</w:t>
        <w:br/>
        <w:t xml:space="preserve"> </w:t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عدد المستفيدين من الفكرة أو المبادرة أو المشروع</w:t>
      </w:r>
      <w:r>
        <w:rPr>
          <w:rtl w:val="true"/>
        </w:rPr>
        <w:t>:</w:t>
        <w:br/>
      </w:r>
    </w:p>
    <w:p>
      <w:pPr>
        <w:pStyle w:val="style18"/>
        <w:bidi/>
        <w:ind w:firstLine="32" w:left="104" w:right="118"/>
        <w:jc w:val="right"/>
      </w:pPr>
      <w:r>
        <w:rPr>
          <w:rtl w:val="true"/>
        </w:rPr>
        <w:t>المرفقات</w:t>
      </w:r>
      <w:r>
        <w:rPr>
          <w:rtl w:val="true"/>
        </w:rPr>
        <w:t>:</w:t>
        <w:br/>
        <w:t xml:space="preserve"> </w:t>
      </w:r>
    </w:p>
    <w:p>
      <w:pPr>
        <w:pStyle w:val="style18"/>
        <w:bidi/>
        <w:jc w:val="right"/>
      </w:pPr>
      <w:r>
        <w:rPr>
          <w:rtl w:val="true"/>
        </w:rPr>
      </w:r>
    </w:p>
    <w:p>
      <w:pPr>
        <w:sectPr>
          <w:type w:val="continuous"/>
          <w:pgSz w:h="15840" w:w="12240"/>
          <w:pgMar w:bottom="1134" w:footer="0" w:gutter="0" w:header="1134" w:left="1134" w:right="1134" w:top="2538"/>
          <w:formProt w:val="false"/>
          <w:textDirection w:val="lrTb"/>
        </w:sectPr>
      </w:pPr>
    </w:p>
    <w:p>
      <w:pPr>
        <w:pStyle w:val="style0"/>
      </w:pPr>
      <w:r>
        <w:rPr/>
      </w:r>
    </w:p>
    <w:sectPr>
      <w:type w:val="continuous"/>
      <w:pgSz w:h="15840" w:w="12240"/>
      <w:pgMar w:bottom="1134" w:footer="0" w:gutter="0" w:header="1134" w:left="1134" w:right="1134" w:top="253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>
        <w:b/>
        <w:bCs/>
        <w:szCs w:val="44"/>
      </w:rPr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5097145</wp:posOffset>
          </wp:positionH>
          <wp:positionV relativeFrom="paragraph">
            <wp:posOffset>-135890</wp:posOffset>
          </wp:positionV>
          <wp:extent cx="833755" cy="944880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2"/>
    </w:pPr>
    <w:r>
      <w:rPr>
        <w:b/>
        <w:b/>
        <w:bCs/>
        <w:szCs w:val="44"/>
        <w:rtl w:val="true"/>
      </w:rPr>
      <w:t>جائزة أولاد البلد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DejaVu Sans" w:eastAsia="DejaVu Sans" w:hAnsi="Liberation Serif"/>
      <w:color w:val="auto"/>
      <w:sz w:val="24"/>
      <w:szCs w:val="24"/>
      <w:lang w:bidi="ar-EG" w:eastAsia="zh-CN" w:val="en-US"/>
    </w:rPr>
  </w:style>
  <w:style w:styleId="style2" w:type="paragraph">
    <w:name w:val="Heading 2"/>
    <w:basedOn w:val="style17"/>
    <w:next w:val="style18"/>
    <w:pPr>
      <w:outlineLvl w:val="1"/>
    </w:pPr>
    <w:rPr>
      <w:rFonts w:ascii="Liberation Serif" w:cs="DejaVu Sans" w:eastAsia="DejaVu Sans" w:hAnsi="Liberation Serif"/>
      <w:b/>
      <w:bCs/>
      <w:sz w:val="36"/>
      <w:szCs w:val="36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Internet Link"/>
    <w:next w:val="style16"/>
    <w:rPr>
      <w:color w:val="000080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2014-05-05T16:33:19.00Z</dcterms:created>
  <cp:revision>0</cp:revision>
</cp:coreProperties>
</file>